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E9C8" w14:textId="77777777" w:rsidR="00DF2C20" w:rsidRPr="008123F1" w:rsidRDefault="00DF2C20" w:rsidP="002F3221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5099970" w14:textId="77777777" w:rsidR="00907A4E" w:rsidRPr="008123F1" w:rsidRDefault="00907A4E" w:rsidP="002F3221">
      <w:pPr>
        <w:jc w:val="both"/>
        <w:rPr>
          <w:rFonts w:ascii="Arial" w:hAnsi="Arial" w:cs="Arial"/>
        </w:rPr>
      </w:pPr>
    </w:p>
    <w:p w14:paraId="3C5045C3" w14:textId="20648A2A" w:rsidR="000B6A6C" w:rsidRPr="00961E96" w:rsidRDefault="00C5538A" w:rsidP="000B6A6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color w:val="000000"/>
          <w:sz w:val="44"/>
          <w:szCs w:val="44"/>
          <w:u w:val="single"/>
          <w:lang w:eastAsia="es-PE"/>
        </w:rPr>
      </w:pPr>
      <w:r w:rsidRPr="00961E96">
        <w:rPr>
          <w:rFonts w:ascii="Arial Narrow" w:eastAsia="Times New Roman" w:hAnsi="Arial Narrow" w:cs="Arial"/>
          <w:b/>
          <w:bCs/>
          <w:i/>
          <w:color w:val="000000"/>
          <w:sz w:val="44"/>
          <w:szCs w:val="44"/>
          <w:u w:val="single"/>
          <w:lang w:eastAsia="es-PE"/>
        </w:rPr>
        <w:t>PROFORMA DE RECEPCION</w:t>
      </w:r>
      <w:r w:rsidR="005042E7" w:rsidRPr="00961E96">
        <w:rPr>
          <w:rFonts w:ascii="Arial Narrow" w:eastAsia="Times New Roman" w:hAnsi="Arial Narrow" w:cs="Arial"/>
          <w:b/>
          <w:bCs/>
          <w:i/>
          <w:color w:val="000000"/>
          <w:sz w:val="44"/>
          <w:szCs w:val="44"/>
          <w:u w:val="single"/>
          <w:lang w:eastAsia="es-PE"/>
        </w:rPr>
        <w:t xml:space="preserve"> 202</w:t>
      </w:r>
      <w:r w:rsidR="0030445F">
        <w:rPr>
          <w:rFonts w:ascii="Arial Narrow" w:eastAsia="Times New Roman" w:hAnsi="Arial Narrow" w:cs="Arial"/>
          <w:b/>
          <w:bCs/>
          <w:i/>
          <w:color w:val="000000"/>
          <w:sz w:val="44"/>
          <w:szCs w:val="44"/>
          <w:u w:val="single"/>
          <w:lang w:eastAsia="es-PE"/>
        </w:rPr>
        <w:t>2</w:t>
      </w:r>
    </w:p>
    <w:p w14:paraId="6E912F24" w14:textId="77777777" w:rsidR="000B6A6C" w:rsidRDefault="00C5538A" w:rsidP="005042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es-PE"/>
        </w:rPr>
        <w:t xml:space="preserve">     </w:t>
      </w:r>
    </w:p>
    <w:p w14:paraId="52CA6818" w14:textId="77777777" w:rsidR="00C5538A" w:rsidRDefault="00C5538A" w:rsidP="005042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PE"/>
        </w:rPr>
      </w:pPr>
      <w:r w:rsidRPr="00C5538A">
        <w:rPr>
          <w:rFonts w:ascii="Arial" w:eastAsia="Times New Roman" w:hAnsi="Arial" w:cs="Arial"/>
          <w:bCs/>
          <w:color w:val="000000"/>
          <w:sz w:val="27"/>
          <w:szCs w:val="27"/>
          <w:lang w:eastAsia="es-PE"/>
        </w:rPr>
        <w:t xml:space="preserve">                                                </w:t>
      </w:r>
      <w:r w:rsidRPr="00C5538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PE"/>
        </w:rPr>
        <w:t>100 PERSONAS</w:t>
      </w:r>
    </w:p>
    <w:p w14:paraId="3A084FD7" w14:textId="77777777" w:rsidR="00C5538A" w:rsidRPr="00C5538A" w:rsidRDefault="00C5538A" w:rsidP="005042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PE"/>
        </w:rPr>
      </w:pPr>
    </w:p>
    <w:p w14:paraId="6BEBACE4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1.- Brindis</w:t>
      </w:r>
    </w:p>
    <w:p w14:paraId="4B549319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- Pisco Sour (Adultos)</w:t>
      </w:r>
    </w:p>
    <w:p w14:paraId="069C120F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- Jugo (para  Niños)</w:t>
      </w:r>
    </w:p>
    <w:p w14:paraId="2C6D731C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2.- Cocteles:</w:t>
      </w:r>
      <w:r w:rsidR="001F1865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 xml:space="preserve"> (2 ruedas)</w:t>
      </w:r>
    </w:p>
    <w:p w14:paraId="7DE5D2B5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- Piña Colada</w:t>
      </w:r>
    </w:p>
    <w:p w14:paraId="74D16C47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- Daiquirí de Fresa</w:t>
      </w:r>
    </w:p>
    <w:p w14:paraId="2133C9D2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- Algarrobina</w:t>
      </w:r>
    </w:p>
    <w:p w14:paraId="5AD231AA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3.- Bocaditos:</w:t>
      </w:r>
    </w:p>
    <w:p w14:paraId="4CC81F53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. Bocaditos Dulces: </w:t>
      </w:r>
      <w:r w:rsidR="001F1865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pastelitos mil hojas, guindones o pie de manzana</w:t>
      </w:r>
    </w:p>
    <w:p w14:paraId="34668174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2 Ruedas</w:t>
      </w:r>
    </w:p>
    <w:p w14:paraId="5B8111DC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. Bocaditos Salados:</w:t>
      </w:r>
      <w:r w:rsidR="001F1865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empanaditas de pollo, petipan de pollo </w:t>
      </w:r>
    </w:p>
    <w:p w14:paraId="01971325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2 Ruedas</w:t>
      </w:r>
    </w:p>
    <w:p w14:paraId="1BC62D56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4.- Plato</w:t>
      </w:r>
      <w:r w:rsidR="001F1865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s</w:t>
      </w: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 xml:space="preserve"> de Fondo</w:t>
      </w: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:</w:t>
      </w:r>
    </w:p>
    <w:p w14:paraId="1CC60D3E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- Chuleta de Chacho, Papa Dorada y Ensalada a Elegir</w:t>
      </w:r>
    </w:p>
    <w:p w14:paraId="74F6D00F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-  Chancho al Horno, con </w:t>
      </w:r>
      <w:r w:rsidR="008123F1"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Puré</w:t>
      </w: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de Papa y Ensalada Waldor</w:t>
      </w:r>
    </w:p>
    <w:p w14:paraId="3B98D16A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-  Pollo al Horno, con Papa Dorada y Ensalada Rusa.</w:t>
      </w:r>
    </w:p>
    <w:p w14:paraId="70A69869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- Asado de Res con </w:t>
      </w:r>
      <w:r w:rsidR="008123F1"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Puré</w:t>
      </w:r>
    </w:p>
    <w:p w14:paraId="4231EA3B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- Para  Niños </w:t>
      </w:r>
      <w:r w:rsidR="008123F1"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(Nuggetts</w:t>
      </w: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o Milanesa de Pollo)</w:t>
      </w:r>
    </w:p>
    <w:p w14:paraId="0FF3BD77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5.- Vino para adultos y Gaseosa para Niños</w:t>
      </w:r>
    </w:p>
    <w:p w14:paraId="14B84484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6.- Torta</w:t>
      </w:r>
    </w:p>
    <w:p w14:paraId="7C293DF6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 xml:space="preserve">7.- </w:t>
      </w:r>
      <w:r w:rsidR="008123F1"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Decoración</w:t>
      </w: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 xml:space="preserve"> del </w:t>
      </w:r>
      <w:r w:rsidR="008123F1"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Salón</w:t>
      </w: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:</w:t>
      </w:r>
    </w:p>
    <w:p w14:paraId="553B078B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  - Abanico (Nombre de </w:t>
      </w:r>
      <w:r w:rsidR="008123F1"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promoción</w:t>
      </w: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)</w:t>
      </w:r>
    </w:p>
    <w:p w14:paraId="549D3F07" w14:textId="77777777" w:rsidR="008123F1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  - </w:t>
      </w:r>
      <w:r w:rsidR="008123F1"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Decoración de Techo y Pasadizo</w:t>
      </w:r>
    </w:p>
    <w:p w14:paraId="2F87E016" w14:textId="77777777" w:rsidR="008123F1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  - Mesas Vestidas con toda la Menajeria y Arreglo de centros     de mesa naturales.</w:t>
      </w:r>
    </w:p>
    <w:p w14:paraId="0AAC7F17" w14:textId="77777777" w:rsidR="008123F1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  - Pasadizo decorado con Alfombra</w:t>
      </w:r>
    </w:p>
    <w:p w14:paraId="169459B1" w14:textId="77777777" w:rsid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 xml:space="preserve">      - 1 Ja</w:t>
      </w:r>
      <w:r w:rsidR="001F1865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  <w:t>rra de Agua y Gaseosa por mesa</w:t>
      </w:r>
    </w:p>
    <w:p w14:paraId="5441A7F4" w14:textId="77777777" w:rsidR="00961E96" w:rsidRPr="008123F1" w:rsidRDefault="00961E96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</w:p>
    <w:p w14:paraId="75D50E82" w14:textId="77777777" w:rsidR="005042E7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 xml:space="preserve"> 8.- Maestro de Ceremonia</w:t>
      </w:r>
    </w:p>
    <w:p w14:paraId="099A8D63" w14:textId="77777777" w:rsidR="008123F1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9.- Equipo de Sonido y Juego de Luces</w:t>
      </w:r>
    </w:p>
    <w:p w14:paraId="092EC1B2" w14:textId="77777777" w:rsidR="008123F1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10.- Filmación (para todos los alumnos)</w:t>
      </w:r>
    </w:p>
    <w:p w14:paraId="61C97C04" w14:textId="77777777" w:rsidR="008123F1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11.- Arlequines o Payaso (hora loca)</w:t>
      </w:r>
    </w:p>
    <w:p w14:paraId="09A781B2" w14:textId="19E7B5F9" w:rsid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12.- Mozos Uniformados</w:t>
      </w:r>
    </w:p>
    <w:p w14:paraId="693CD26B" w14:textId="5CE49094" w:rsidR="0030445F" w:rsidRDefault="0030445F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13.- Seguridad Externa</w:t>
      </w:r>
    </w:p>
    <w:p w14:paraId="7A272DC7" w14:textId="77777777" w:rsidR="007152F9" w:rsidRPr="008123F1" w:rsidRDefault="007152F9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</w:p>
    <w:p w14:paraId="4C141A43" w14:textId="4B2D7EA1" w:rsidR="008123F1" w:rsidRPr="008123F1" w:rsidRDefault="008123F1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</w:pP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1</w:t>
      </w:r>
      <w:r w:rsidR="0030445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4</w:t>
      </w: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 xml:space="preserve">.- COSTO X PERSONA: S/ </w:t>
      </w:r>
      <w:r w:rsidR="0030445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95</w:t>
      </w:r>
      <w:r w:rsidRPr="008123F1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es-PE"/>
        </w:rPr>
        <w:t>.00</w:t>
      </w:r>
    </w:p>
    <w:p w14:paraId="3A4056A1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es-PE"/>
        </w:rPr>
      </w:pPr>
    </w:p>
    <w:p w14:paraId="5148339B" w14:textId="77777777" w:rsidR="005042E7" w:rsidRPr="008123F1" w:rsidRDefault="005042E7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es-PE"/>
        </w:rPr>
      </w:pPr>
    </w:p>
    <w:p w14:paraId="59F0A855" w14:textId="77777777" w:rsidR="000B6A6C" w:rsidRDefault="000B6A6C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es-PE"/>
        </w:rPr>
      </w:pPr>
    </w:p>
    <w:p w14:paraId="0076BBB8" w14:textId="77777777" w:rsidR="00961E96" w:rsidRDefault="00961E96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es-PE"/>
        </w:rPr>
      </w:pPr>
    </w:p>
    <w:p w14:paraId="660C3877" w14:textId="77777777" w:rsidR="00961E96" w:rsidRPr="008123F1" w:rsidRDefault="00961E96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es-PE"/>
        </w:rPr>
      </w:pPr>
    </w:p>
    <w:p w14:paraId="7DDF1707" w14:textId="77777777" w:rsidR="000B6A6C" w:rsidRPr="008123F1" w:rsidRDefault="000B6A6C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PE"/>
        </w:rPr>
      </w:pPr>
    </w:p>
    <w:p w14:paraId="72835F20" w14:textId="77777777" w:rsidR="000B6A6C" w:rsidRPr="008123F1" w:rsidRDefault="000B6A6C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PE"/>
        </w:rPr>
      </w:pPr>
      <w:r w:rsidRPr="008123F1">
        <w:rPr>
          <w:rFonts w:ascii="Arial" w:eastAsia="Times New Roman" w:hAnsi="Arial" w:cs="Arial"/>
          <w:color w:val="000000"/>
          <w:sz w:val="21"/>
          <w:szCs w:val="21"/>
          <w:lang w:eastAsia="es-PE"/>
        </w:rPr>
        <w:t> </w:t>
      </w:r>
    </w:p>
    <w:p w14:paraId="34E54AEF" w14:textId="77777777" w:rsidR="000B6A6C" w:rsidRPr="008123F1" w:rsidRDefault="000B6A6C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5B78737C" w14:textId="7369252F" w:rsidR="000B6A6C" w:rsidRPr="008123F1" w:rsidRDefault="000B6A6C" w:rsidP="008123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8123F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Arequipa, </w:t>
      </w:r>
      <w:r w:rsidR="008148AE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15</w:t>
      </w:r>
      <w:r w:rsidR="008123F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8148AE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de</w:t>
      </w:r>
      <w:r w:rsidR="008123F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71792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julio</w:t>
      </w:r>
      <w:r w:rsidRPr="008123F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del 202</w:t>
      </w:r>
      <w:r w:rsidR="0030445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2</w:t>
      </w:r>
      <w:r w:rsidRPr="008123F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.</w:t>
      </w:r>
    </w:p>
    <w:p w14:paraId="36F352E2" w14:textId="77777777" w:rsidR="00907A4E" w:rsidRPr="008123F1" w:rsidRDefault="00907A4E" w:rsidP="008123F1">
      <w:pPr>
        <w:jc w:val="both"/>
        <w:rPr>
          <w:rFonts w:ascii="Arial" w:hAnsi="Arial" w:cs="Arial"/>
        </w:rPr>
      </w:pPr>
    </w:p>
    <w:p w14:paraId="2FBF8517" w14:textId="77777777" w:rsidR="004315AD" w:rsidRPr="008123F1" w:rsidRDefault="004315AD" w:rsidP="008123F1">
      <w:pPr>
        <w:jc w:val="both"/>
        <w:rPr>
          <w:rFonts w:ascii="Arial" w:hAnsi="Arial" w:cs="Arial"/>
        </w:rPr>
      </w:pPr>
    </w:p>
    <w:p w14:paraId="616186CA" w14:textId="77777777" w:rsidR="004315AD" w:rsidRPr="008123F1" w:rsidRDefault="004315AD" w:rsidP="008123F1">
      <w:pPr>
        <w:jc w:val="both"/>
        <w:rPr>
          <w:rFonts w:ascii="Arial" w:hAnsi="Arial" w:cs="Arial"/>
        </w:rPr>
      </w:pPr>
    </w:p>
    <w:sectPr w:rsidR="004315AD" w:rsidRPr="008123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9E54" w14:textId="77777777" w:rsidR="005124B8" w:rsidRDefault="005124B8" w:rsidP="001864D1">
      <w:pPr>
        <w:spacing w:after="0" w:line="240" w:lineRule="auto"/>
      </w:pPr>
      <w:r>
        <w:separator/>
      </w:r>
    </w:p>
  </w:endnote>
  <w:endnote w:type="continuationSeparator" w:id="0">
    <w:p w14:paraId="0B585700" w14:textId="77777777" w:rsidR="005124B8" w:rsidRDefault="005124B8" w:rsidP="0018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791" w14:textId="77777777" w:rsidR="00970E1F" w:rsidRPr="00907A4E" w:rsidRDefault="00970E1F" w:rsidP="00970E1F">
    <w:pPr>
      <w:pStyle w:val="Encabezado"/>
      <w:jc w:val="center"/>
      <w:rPr>
        <w:b/>
        <w:i/>
        <w:color w:val="385623" w:themeColor="accent6" w:themeShade="80"/>
        <w:sz w:val="32"/>
        <w:szCs w:val="32"/>
      </w:rPr>
    </w:pPr>
    <w:r w:rsidRPr="00907A4E">
      <w:rPr>
        <w:b/>
        <w:i/>
        <w:color w:val="385623" w:themeColor="accent6" w:themeShade="80"/>
        <w:sz w:val="32"/>
        <w:szCs w:val="32"/>
      </w:rPr>
      <w:t>RESTAURANT EVENTOS EL AGRICULTOR E.I.R.L</w:t>
    </w:r>
  </w:p>
  <w:p w14:paraId="0C130ED8" w14:textId="77777777" w:rsidR="00970E1F" w:rsidRPr="00907A4E" w:rsidRDefault="00970E1F" w:rsidP="00970E1F">
    <w:pPr>
      <w:pStyle w:val="Encabezado"/>
      <w:jc w:val="center"/>
      <w:rPr>
        <w:b/>
        <w:i/>
        <w:color w:val="385623" w:themeColor="accent6" w:themeShade="80"/>
      </w:rPr>
    </w:pPr>
    <w:r w:rsidRPr="00907A4E">
      <w:rPr>
        <w:b/>
        <w:i/>
        <w:color w:val="385623" w:themeColor="accent6" w:themeShade="80"/>
      </w:rPr>
      <w:t>Tradicional La Joya Mz. Y lote 1 Zona A</w:t>
    </w:r>
  </w:p>
  <w:p w14:paraId="522D2DCA" w14:textId="77777777" w:rsidR="00970E1F" w:rsidRPr="00907A4E" w:rsidRDefault="00970E1F" w:rsidP="00970E1F">
    <w:pPr>
      <w:pStyle w:val="Encabezado"/>
      <w:jc w:val="center"/>
      <w:rPr>
        <w:b/>
        <w:i/>
        <w:color w:val="385623" w:themeColor="accent6" w:themeShade="80"/>
      </w:rPr>
    </w:pPr>
    <w:r w:rsidRPr="00907A4E">
      <w:rPr>
        <w:b/>
        <w:i/>
        <w:color w:val="385623" w:themeColor="accent6" w:themeShade="80"/>
      </w:rPr>
      <w:t>054-791530   950308693</w:t>
    </w:r>
    <w:r w:rsidR="00F107BD">
      <w:rPr>
        <w:b/>
        <w:i/>
        <w:color w:val="385623" w:themeColor="accent6" w:themeShade="80"/>
      </w:rPr>
      <w:t xml:space="preserve"> - 959561994</w:t>
    </w:r>
  </w:p>
  <w:p w14:paraId="2A427680" w14:textId="77777777" w:rsidR="00970E1F" w:rsidRDefault="00970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2AEB" w14:textId="77777777" w:rsidR="005124B8" w:rsidRDefault="005124B8" w:rsidP="001864D1">
      <w:pPr>
        <w:spacing w:after="0" w:line="240" w:lineRule="auto"/>
      </w:pPr>
      <w:r>
        <w:separator/>
      </w:r>
    </w:p>
  </w:footnote>
  <w:footnote w:type="continuationSeparator" w:id="0">
    <w:p w14:paraId="45319A2D" w14:textId="77777777" w:rsidR="005124B8" w:rsidRDefault="005124B8" w:rsidP="0018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7468" w14:textId="77777777" w:rsidR="001864D1" w:rsidRPr="00907A4E" w:rsidRDefault="001864D1" w:rsidP="001864D1">
    <w:pPr>
      <w:pStyle w:val="Encabezado"/>
      <w:jc w:val="center"/>
      <w:rPr>
        <w:b/>
        <w:i/>
        <w:color w:val="385623" w:themeColor="accent6" w:themeShade="80"/>
        <w:sz w:val="32"/>
        <w:szCs w:val="32"/>
      </w:rPr>
    </w:pPr>
    <w:r w:rsidRPr="00907A4E">
      <w:rPr>
        <w:b/>
        <w:i/>
        <w:color w:val="385623" w:themeColor="accent6" w:themeShade="80"/>
        <w:sz w:val="32"/>
        <w:szCs w:val="32"/>
      </w:rPr>
      <w:t>RESTAURANT EVENTOS EL AGRICULTOR E.I.R.L</w:t>
    </w:r>
    <w:r w:rsidR="00F107BD">
      <w:rPr>
        <w:b/>
        <w:i/>
        <w:color w:val="385623" w:themeColor="accent6" w:themeShade="80"/>
        <w:sz w:val="32"/>
        <w:szCs w:val="32"/>
      </w:rPr>
      <w:t xml:space="preserve">  </w:t>
    </w:r>
  </w:p>
  <w:p w14:paraId="56BF5F18" w14:textId="77777777" w:rsidR="001864D1" w:rsidRPr="00907A4E" w:rsidRDefault="001864D1" w:rsidP="001864D1">
    <w:pPr>
      <w:pStyle w:val="Encabezado"/>
      <w:jc w:val="center"/>
      <w:rPr>
        <w:b/>
        <w:i/>
        <w:color w:val="385623" w:themeColor="accent6" w:themeShade="80"/>
      </w:rPr>
    </w:pPr>
    <w:r w:rsidRPr="00907A4E">
      <w:rPr>
        <w:b/>
        <w:i/>
        <w:color w:val="385623" w:themeColor="accent6" w:themeShade="80"/>
      </w:rPr>
      <w:t>Tradicional La Joya Mz. Y lote 1 Zona A</w:t>
    </w:r>
  </w:p>
  <w:p w14:paraId="06B00718" w14:textId="4A60DC54" w:rsidR="001864D1" w:rsidRPr="00907A4E" w:rsidRDefault="001864D1" w:rsidP="001864D1">
    <w:pPr>
      <w:pStyle w:val="Encabezado"/>
      <w:jc w:val="center"/>
      <w:rPr>
        <w:b/>
        <w:i/>
        <w:color w:val="385623" w:themeColor="accent6" w:themeShade="80"/>
      </w:rPr>
    </w:pPr>
    <w:r w:rsidRPr="00907A4E">
      <w:rPr>
        <w:b/>
        <w:i/>
        <w:color w:val="385623" w:themeColor="accent6" w:themeShade="80"/>
      </w:rPr>
      <w:t xml:space="preserve">   950308693</w:t>
    </w:r>
    <w:r w:rsidR="00C5538A">
      <w:rPr>
        <w:b/>
        <w:i/>
        <w:color w:val="385623" w:themeColor="accent6" w:themeShade="80"/>
      </w:rPr>
      <w:t xml:space="preserve"> - 959561994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7A"/>
    <w:multiLevelType w:val="hybridMultilevel"/>
    <w:tmpl w:val="194E1508"/>
    <w:lvl w:ilvl="0" w:tplc="3864D490">
      <w:start w:val="5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54863"/>
    <w:multiLevelType w:val="hybridMultilevel"/>
    <w:tmpl w:val="AB821CBE"/>
    <w:lvl w:ilvl="0" w:tplc="C1846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0B58"/>
    <w:multiLevelType w:val="hybridMultilevel"/>
    <w:tmpl w:val="2064E8D2"/>
    <w:lvl w:ilvl="0" w:tplc="910E2B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62FDF"/>
    <w:multiLevelType w:val="hybridMultilevel"/>
    <w:tmpl w:val="228E1DF2"/>
    <w:lvl w:ilvl="0" w:tplc="3B44E992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35846">
    <w:abstractNumId w:val="3"/>
  </w:num>
  <w:num w:numId="2" w16cid:durableId="1391880409">
    <w:abstractNumId w:val="0"/>
  </w:num>
  <w:num w:numId="3" w16cid:durableId="436487528">
    <w:abstractNumId w:val="1"/>
  </w:num>
  <w:num w:numId="4" w16cid:durableId="49449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D1"/>
    <w:rsid w:val="000A7179"/>
    <w:rsid w:val="000B6A6C"/>
    <w:rsid w:val="000E5913"/>
    <w:rsid w:val="001864D1"/>
    <w:rsid w:val="001F1865"/>
    <w:rsid w:val="002500E3"/>
    <w:rsid w:val="002F3221"/>
    <w:rsid w:val="0030445F"/>
    <w:rsid w:val="00355534"/>
    <w:rsid w:val="004315AD"/>
    <w:rsid w:val="004A0141"/>
    <w:rsid w:val="005042E7"/>
    <w:rsid w:val="005124B8"/>
    <w:rsid w:val="005B7667"/>
    <w:rsid w:val="007152F9"/>
    <w:rsid w:val="00717921"/>
    <w:rsid w:val="00772C5A"/>
    <w:rsid w:val="008123F1"/>
    <w:rsid w:val="008148AE"/>
    <w:rsid w:val="00907A4E"/>
    <w:rsid w:val="00961E96"/>
    <w:rsid w:val="00970E1F"/>
    <w:rsid w:val="00A83DF6"/>
    <w:rsid w:val="00B9428D"/>
    <w:rsid w:val="00C5538A"/>
    <w:rsid w:val="00D14441"/>
    <w:rsid w:val="00D169BB"/>
    <w:rsid w:val="00D52ADC"/>
    <w:rsid w:val="00DF2C20"/>
    <w:rsid w:val="00E421E0"/>
    <w:rsid w:val="00E703AF"/>
    <w:rsid w:val="00F107BD"/>
    <w:rsid w:val="00FA003C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40AD2"/>
  <w15:chartTrackingRefBased/>
  <w15:docId w15:val="{5873EF7B-017D-49DA-89C4-1E32228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A0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4D1"/>
  </w:style>
  <w:style w:type="paragraph" w:styleId="Piedepgina">
    <w:name w:val="footer"/>
    <w:basedOn w:val="Normal"/>
    <w:link w:val="PiedepginaCar"/>
    <w:uiPriority w:val="99"/>
    <w:unhideWhenUsed/>
    <w:rsid w:val="00186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4D1"/>
  </w:style>
  <w:style w:type="paragraph" w:styleId="Prrafodelista">
    <w:name w:val="List Paragraph"/>
    <w:basedOn w:val="Normal"/>
    <w:uiPriority w:val="34"/>
    <w:qFormat/>
    <w:rsid w:val="001864D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A003C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FA0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9</cp:revision>
  <cp:lastPrinted>2022-07-15T16:12:00Z</cp:lastPrinted>
  <dcterms:created xsi:type="dcterms:W3CDTF">2021-11-02T21:42:00Z</dcterms:created>
  <dcterms:modified xsi:type="dcterms:W3CDTF">2022-07-15T16:13:00Z</dcterms:modified>
</cp:coreProperties>
</file>